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01.02.22 г.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ВЕЧНОЕ ПОМИНОВЕНИЕ НА ПРОСКОМИДИИ О УПОКОЕНИИ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Сухошинские новомученики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Иерея Вениамина </w:t>
      </w:r>
      <w:r>
        <w:rPr>
          <w:sz w:val="24"/>
          <w:szCs w:val="24"/>
        </w:rPr>
        <w:t>(Таирова, замучен большевиками в конце 30-х годов)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Чтеца Василия</w:t>
      </w:r>
      <w:r>
        <w:rPr>
          <w:sz w:val="24"/>
          <w:szCs w:val="24"/>
        </w:rPr>
        <w:t xml:space="preserve">  (Крестников, расстрелян большевиками в 30-е годы)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Семья священноисповедника Николая Сперанского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Протоиерея Николая </w:t>
      </w:r>
      <w:r>
        <w:rPr>
          <w:sz w:val="24"/>
          <w:szCs w:val="24"/>
        </w:rPr>
        <w:t>(Сперанский)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Протоиерея Стефана </w:t>
      </w:r>
      <w:r>
        <w:rPr>
          <w:sz w:val="24"/>
          <w:szCs w:val="24"/>
        </w:rPr>
        <w:t>(его отец)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Протоиерея Димитрия </w:t>
      </w:r>
      <w:r>
        <w:rPr>
          <w:sz w:val="24"/>
          <w:szCs w:val="24"/>
        </w:rPr>
        <w:t>(его тесть)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Протоиерея Иоанна </w:t>
      </w:r>
      <w:r>
        <w:rPr>
          <w:sz w:val="24"/>
          <w:szCs w:val="24"/>
        </w:rPr>
        <w:t>(отец о. Димитрия)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Протоиерея Георгия </w:t>
      </w:r>
      <w:r>
        <w:rPr>
          <w:sz w:val="24"/>
          <w:szCs w:val="24"/>
        </w:rPr>
        <w:t>(тесть о. Стефана)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Иерея Сергия</w:t>
      </w:r>
      <w:r>
        <w:rPr>
          <w:sz w:val="24"/>
          <w:szCs w:val="24"/>
        </w:rPr>
        <w:t xml:space="preserve"> (сын о. Димитрия, мученически погиб во время репрессий)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Татианы</w:t>
      </w:r>
      <w:r>
        <w:rPr>
          <w:sz w:val="24"/>
          <w:szCs w:val="24"/>
        </w:rPr>
        <w:t xml:space="preserve"> (супруга о. Николая)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Любови</w:t>
      </w:r>
      <w:r>
        <w:rPr>
          <w:sz w:val="24"/>
          <w:szCs w:val="24"/>
        </w:rPr>
        <w:t xml:space="preserve"> (ее мать)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Варвары</w:t>
      </w:r>
      <w:r>
        <w:rPr>
          <w:sz w:val="24"/>
          <w:szCs w:val="24"/>
        </w:rPr>
        <w:t xml:space="preserve"> (супруга о. Стефана)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i/>
          <w:sz w:val="32"/>
          <w:szCs w:val="32"/>
        </w:rPr>
        <w:t>Семья благодетеля Преображенского храма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Андрея </w:t>
      </w:r>
      <w:r>
        <w:rPr>
          <w:sz w:val="24"/>
          <w:szCs w:val="24"/>
        </w:rPr>
        <w:t>(благодетель Преображенского храма)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Игоря</w:t>
      </w:r>
      <w:r>
        <w:rPr>
          <w:sz w:val="24"/>
          <w:szCs w:val="24"/>
        </w:rPr>
        <w:t xml:space="preserve"> (отчим Андрея)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Валерия</w:t>
      </w:r>
      <w:r>
        <w:rPr>
          <w:sz w:val="24"/>
          <w:szCs w:val="24"/>
        </w:rPr>
        <w:t xml:space="preserve"> (пра-пра по матери)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Валентины</w:t>
      </w:r>
      <w:r>
        <w:rPr>
          <w:sz w:val="24"/>
          <w:szCs w:val="24"/>
        </w:rPr>
        <w:t xml:space="preserve"> (Андрея из Девичьего)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Виктора</w:t>
      </w:r>
      <w:r>
        <w:rPr>
          <w:sz w:val="24"/>
          <w:szCs w:val="24"/>
        </w:rPr>
        <w:t xml:space="preserve"> (отец отчима Андрея)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Евгении</w:t>
      </w:r>
      <w:r>
        <w:rPr>
          <w:sz w:val="24"/>
          <w:szCs w:val="24"/>
        </w:rPr>
        <w:t xml:space="preserve"> (мать отчима Андрея)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Николая</w:t>
      </w:r>
      <w:r>
        <w:rPr>
          <w:sz w:val="24"/>
          <w:szCs w:val="24"/>
        </w:rPr>
        <w:t xml:space="preserve"> (сын Андрея от первого брака)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Протоиерея Алексия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Константина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Анны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Алексия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Анастасии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Валерия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Валентины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схиархимандрита Ефрема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протоиерея Николая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протоиерея Николая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протоиерея Геннадия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Поминаемые по просьбе Александра Пудалова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Архимандрита Даниила </w:t>
      </w:r>
      <w:r>
        <w:rPr>
          <w:sz w:val="24"/>
          <w:szCs w:val="24"/>
        </w:rPr>
        <w:t>(духовник Александра Пудалова)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упокоении 01.02.22 г.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i/>
          <w:sz w:val="32"/>
          <w:szCs w:val="32"/>
        </w:rPr>
        <w:t>Поминаемые по просьбе Александра Пудалова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схиигумена Рафаила</w:t>
      </w:r>
      <w:r>
        <w:rPr>
          <w:sz w:val="24"/>
          <w:szCs w:val="24"/>
        </w:rPr>
        <w:t>(старейший насельник Даниловам-ря)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протоиерея Михаила</w:t>
      </w:r>
      <w:r>
        <w:rPr>
          <w:sz w:val="24"/>
          <w:szCs w:val="24"/>
        </w:rPr>
        <w:t xml:space="preserve"> (крестный Елены Будковой)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Архидиакона Германа </w:t>
      </w:r>
      <w:r>
        <w:rPr>
          <w:sz w:val="24"/>
          <w:szCs w:val="24"/>
        </w:rPr>
        <w:t>(постриженик СТСЛ, насельник Даниловам-ря)</w:t>
      </w:r>
      <w:r>
        <w:rPr>
          <w:b/>
          <w:sz w:val="32"/>
          <w:szCs w:val="32"/>
        </w:rPr>
        <w:t xml:space="preserve"> Александра </w:t>
      </w:r>
      <w:r>
        <w:rPr>
          <w:sz w:val="24"/>
          <w:szCs w:val="24"/>
        </w:rPr>
        <w:t>(отец Александра Пудалова)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Сергия </w:t>
      </w:r>
      <w:r>
        <w:rPr>
          <w:sz w:val="24"/>
          <w:szCs w:val="24"/>
        </w:rPr>
        <w:t>(отчим Александра Пудалова)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Иоанна</w:t>
      </w:r>
      <w:r>
        <w:rPr>
          <w:sz w:val="24"/>
          <w:szCs w:val="24"/>
        </w:rPr>
        <w:t xml:space="preserve"> (крестник Александра Пудалова, сын Елены Николаевой)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Виктора </w:t>
      </w:r>
      <w:r>
        <w:rPr>
          <w:sz w:val="24"/>
          <w:szCs w:val="24"/>
        </w:rPr>
        <w:t>(отец Олега Язынина, духовного брата А. Пудалова)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Татианы </w:t>
      </w:r>
      <w:r>
        <w:rPr>
          <w:sz w:val="24"/>
          <w:szCs w:val="24"/>
        </w:rPr>
        <w:t>(его супруга)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Павла </w:t>
      </w:r>
      <w:r>
        <w:rPr>
          <w:sz w:val="24"/>
          <w:szCs w:val="24"/>
        </w:rPr>
        <w:t>(отец Валерия Мандрыкина, одного из благодетелей)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Наталии </w:t>
      </w:r>
      <w:r>
        <w:rPr>
          <w:sz w:val="24"/>
          <w:szCs w:val="24"/>
        </w:rPr>
        <w:t>(бабушка Елены Пудаловой)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Николая </w:t>
      </w:r>
      <w:r>
        <w:rPr>
          <w:sz w:val="24"/>
          <w:szCs w:val="24"/>
        </w:rPr>
        <w:t>(отец Елены Пудаловой)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воина Петра</w:t>
      </w:r>
      <w:r>
        <w:rPr>
          <w:sz w:val="24"/>
          <w:szCs w:val="24"/>
        </w:rPr>
        <w:t xml:space="preserve"> (дядя Елены Пудаловой)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Антонины </w:t>
      </w:r>
      <w:r>
        <w:rPr>
          <w:sz w:val="24"/>
          <w:szCs w:val="24"/>
        </w:rPr>
        <w:t>(двоюродная бабушка Андрея Кузнецова, админа сайта)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Анатолия</w:t>
      </w:r>
      <w:r>
        <w:rPr>
          <w:sz w:val="24"/>
          <w:szCs w:val="24"/>
        </w:rPr>
        <w:t xml:space="preserve"> (тесть Андрея Кузнецова)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Михаила </w:t>
      </w:r>
      <w:r>
        <w:rPr>
          <w:sz w:val="24"/>
          <w:szCs w:val="24"/>
        </w:rPr>
        <w:t>(Самойлов, дед Александра Пудалова)</w:t>
      </w:r>
    </w:p>
    <w:p>
      <w:pPr>
        <w:pStyle w:val="Normal"/>
        <w:rPr>
          <w:b/>
          <w:b/>
          <w:i/>
          <w:i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Александра</w:t>
      </w:r>
      <w:r>
        <w:rPr>
          <w:sz w:val="24"/>
          <w:szCs w:val="24"/>
        </w:rPr>
        <w:t xml:space="preserve"> (Сагач, благодетель Александра Пудалова)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Евдокии </w:t>
      </w:r>
      <w:r>
        <w:rPr>
          <w:sz w:val="24"/>
          <w:szCs w:val="24"/>
        </w:rPr>
        <w:t>(бабушка Елены Пудаловой по отцу)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Александра</w:t>
      </w:r>
      <w:r>
        <w:rPr>
          <w:sz w:val="24"/>
          <w:szCs w:val="24"/>
        </w:rPr>
        <w:t xml:space="preserve"> (дед Елены Пудаловой по отцу)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Елизаветы </w:t>
      </w:r>
      <w:r>
        <w:rPr>
          <w:sz w:val="24"/>
          <w:szCs w:val="24"/>
        </w:rPr>
        <w:t>(прабабушка Елены Пудаловой по матери)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Раисы</w:t>
      </w:r>
      <w:r>
        <w:rPr>
          <w:sz w:val="24"/>
          <w:szCs w:val="24"/>
        </w:rPr>
        <w:t xml:space="preserve"> (прабабушка Александра Пудалова)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Георгия </w:t>
      </w:r>
      <w:r>
        <w:rPr>
          <w:sz w:val="24"/>
          <w:szCs w:val="24"/>
        </w:rPr>
        <w:t>(дед Елены Пудаловой по матери)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Валентина</w:t>
      </w:r>
      <w:r>
        <w:rPr>
          <w:sz w:val="24"/>
          <w:szCs w:val="24"/>
        </w:rPr>
        <w:t xml:space="preserve"> (дед Андрея Кузнецова)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Антонины</w:t>
      </w:r>
      <w:r>
        <w:rPr>
          <w:sz w:val="24"/>
          <w:szCs w:val="24"/>
        </w:rPr>
        <w:t xml:space="preserve"> (мама Елены Николаевой)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Веры</w:t>
      </w:r>
      <w:r>
        <w:rPr>
          <w:sz w:val="24"/>
          <w:szCs w:val="24"/>
        </w:rPr>
        <w:t xml:space="preserve"> (мамы Алексея, мужа Елены)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Алексия</w:t>
      </w:r>
      <w:r>
        <w:rPr>
          <w:sz w:val="24"/>
          <w:szCs w:val="24"/>
        </w:rPr>
        <w:t xml:space="preserve"> (отец художницы ковчега)</w:t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Поминаемые по просьбе Натальи Гришиной, галерейщицы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Николая</w:t>
      </w:r>
      <w:r>
        <w:rPr>
          <w:sz w:val="24"/>
          <w:szCs w:val="24"/>
        </w:rPr>
        <w:t xml:space="preserve"> (отец Наталии Гришиной)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Александры</w:t>
      </w:r>
      <w:r>
        <w:rPr>
          <w:sz w:val="24"/>
          <w:szCs w:val="24"/>
        </w:rPr>
        <w:t xml:space="preserve"> (мама Наталии Гришиной)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Иулии</w:t>
      </w:r>
      <w:r>
        <w:rPr>
          <w:sz w:val="24"/>
          <w:szCs w:val="24"/>
        </w:rPr>
        <w:t xml:space="preserve"> (сестра Натальи Гришиной)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Поминаемые по просьбе Валерия Ярош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Елены </w:t>
      </w:r>
      <w:r>
        <w:rPr>
          <w:sz w:val="24"/>
          <w:szCs w:val="24"/>
        </w:rPr>
        <w:t>(Ярош)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Родственники жителей района и дачников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Григория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упокоении 01.02.22 г.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i/>
          <w:sz w:val="32"/>
          <w:szCs w:val="32"/>
        </w:rPr>
        <w:t>Родственники жителей района и дачников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Веры </w:t>
      </w:r>
      <w:r>
        <w:rPr>
          <w:sz w:val="24"/>
          <w:szCs w:val="24"/>
        </w:rPr>
        <w:t>(Татьяна, Сухошины)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Сергия</w:t>
      </w:r>
      <w:r>
        <w:rPr>
          <w:sz w:val="24"/>
          <w:szCs w:val="24"/>
        </w:rPr>
        <w:t xml:space="preserve"> (Мамонтова)</w:t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>Надежды</w:t>
      </w:r>
      <w:r>
        <w:rPr>
          <w:sz w:val="24"/>
          <w:szCs w:val="24"/>
        </w:rPr>
        <w:t xml:space="preserve"> (учительница Дубровки)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воина Алексия </w:t>
      </w:r>
      <w:r>
        <w:rPr>
          <w:sz w:val="24"/>
          <w:szCs w:val="24"/>
        </w:rPr>
        <w:t>(дед Ольги Платановой)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Зинаиды </w:t>
      </w:r>
      <w:r>
        <w:rPr>
          <w:sz w:val="24"/>
          <w:szCs w:val="24"/>
        </w:rPr>
        <w:t>(мать Елены Панюшевой из Колтаково)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Александра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Тамары</w:t>
      </w:r>
      <w:r>
        <w:rPr>
          <w:sz w:val="24"/>
          <w:szCs w:val="24"/>
        </w:rPr>
        <w:t xml:space="preserve"> (Николай Дубровки)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Павла</w:t>
      </w:r>
      <w:r>
        <w:rPr>
          <w:sz w:val="24"/>
          <w:szCs w:val="24"/>
        </w:rPr>
        <w:t xml:space="preserve"> (трактор Т40)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Тамары</w:t>
      </w:r>
      <w:r>
        <w:rPr>
          <w:sz w:val="24"/>
          <w:szCs w:val="24"/>
        </w:rPr>
        <w:t xml:space="preserve"> (Наталья Кадастр)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Валерия</w:t>
      </w:r>
      <w:r>
        <w:rPr>
          <w:sz w:val="24"/>
          <w:szCs w:val="24"/>
        </w:rPr>
        <w:t xml:space="preserve"> (Вера Раменье)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Галины</w:t>
      </w:r>
      <w:r>
        <w:rPr>
          <w:sz w:val="24"/>
          <w:szCs w:val="24"/>
        </w:rPr>
        <w:t xml:space="preserve"> (Вера Раменье)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Тамары</w:t>
      </w:r>
      <w:r>
        <w:rPr>
          <w:sz w:val="24"/>
          <w:szCs w:val="24"/>
        </w:rPr>
        <w:t xml:space="preserve"> (мама соседа Людмилы Федоровны из Подберезья)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Валентины</w:t>
      </w:r>
      <w:r>
        <w:rPr>
          <w:sz w:val="24"/>
          <w:szCs w:val="24"/>
        </w:rPr>
        <w:t xml:space="preserve"> (рак, распад)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Аркадия</w:t>
      </w:r>
      <w:r>
        <w:rPr>
          <w:sz w:val="24"/>
          <w:szCs w:val="24"/>
        </w:rPr>
        <w:t xml:space="preserve"> (Шуваево, пилорама)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Бориса</w:t>
      </w:r>
      <w:r>
        <w:rPr>
          <w:sz w:val="24"/>
          <w:szCs w:val="24"/>
        </w:rPr>
        <w:t xml:space="preserve"> (Колтаково)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мл. Даниила</w:t>
      </w:r>
      <w:r>
        <w:rPr>
          <w:sz w:val="24"/>
          <w:szCs w:val="24"/>
        </w:rPr>
        <w:t xml:space="preserve"> (правнук Л.Ф.)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Татианы</w:t>
      </w:r>
      <w:r>
        <w:rPr>
          <w:sz w:val="24"/>
          <w:szCs w:val="24"/>
        </w:rPr>
        <w:t xml:space="preserve"> (мать Ольги Мартьяновой из Колтаково) 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Юрия</w:t>
      </w:r>
      <w:r>
        <w:rPr>
          <w:sz w:val="24"/>
          <w:szCs w:val="24"/>
        </w:rPr>
        <w:t xml:space="preserve"> (от Катиной-Ярцевой)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Василия</w:t>
      </w:r>
      <w:r>
        <w:rPr>
          <w:sz w:val="24"/>
          <w:szCs w:val="24"/>
        </w:rPr>
        <w:t xml:space="preserve"> (от Катиной-Ярцевой)</w:t>
      </w:r>
    </w:p>
    <w:p>
      <w:pPr>
        <w:pStyle w:val="Normal"/>
        <w:tabs>
          <w:tab w:val="clear" w:pos="720"/>
          <w:tab w:val="left" w:pos="1095" w:leader="none"/>
        </w:tabs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Поминаемые по просьбе Наталии Двининой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Надежды </w:t>
      </w:r>
      <w:r>
        <w:rPr>
          <w:sz w:val="24"/>
          <w:szCs w:val="24"/>
        </w:rPr>
        <w:t>(псаломщица, Клин)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Василия </w:t>
      </w:r>
      <w:r>
        <w:rPr>
          <w:sz w:val="24"/>
          <w:szCs w:val="24"/>
        </w:rPr>
        <w:t>(Клин, Скорбященская церковь, отец Надежды)</w:t>
      </w:r>
    </w:p>
    <w:p>
      <w:pPr>
        <w:pStyle w:val="Normal"/>
        <w:tabs>
          <w:tab w:val="clear" w:pos="720"/>
          <w:tab w:val="left" w:pos="1095" w:leader="none"/>
        </w:tabs>
        <w:rPr>
          <w:sz w:val="32"/>
          <w:szCs w:val="32"/>
        </w:rPr>
      </w:pPr>
      <w:r>
        <w:rPr>
          <w:b/>
          <w:sz w:val="32"/>
          <w:szCs w:val="32"/>
        </w:rPr>
        <w:t>Анны</w:t>
      </w:r>
      <w:r>
        <w:rPr>
          <w:sz w:val="24"/>
          <w:szCs w:val="24"/>
        </w:rPr>
        <w:t xml:space="preserve"> (Маргариты Бор. Мирош.)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Поминаемые через Ларису Бандину, сборщицу прихода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Аллы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Марии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i/>
          <w:sz w:val="32"/>
          <w:szCs w:val="32"/>
        </w:rPr>
        <w:t>Родственники других благодетелей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Георгия</w:t>
      </w:r>
      <w:r>
        <w:rPr>
          <w:sz w:val="24"/>
          <w:szCs w:val="24"/>
        </w:rPr>
        <w:t xml:space="preserve"> (дед Сергея Ивановича Петухова, похоронен в Сухошинах)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Анастасии</w:t>
      </w:r>
      <w:r>
        <w:rPr>
          <w:sz w:val="24"/>
          <w:szCs w:val="24"/>
        </w:rPr>
        <w:t xml:space="preserve"> (бабушка С.И. Петухова)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Иоанна</w:t>
      </w:r>
      <w:r>
        <w:rPr>
          <w:sz w:val="24"/>
          <w:szCs w:val="24"/>
        </w:rPr>
        <w:t xml:space="preserve"> (отец Сергея Петухова)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Антонины</w:t>
      </w:r>
      <w:r>
        <w:rPr>
          <w:sz w:val="24"/>
          <w:szCs w:val="24"/>
        </w:rPr>
        <w:t xml:space="preserve"> (мать Сергея Петухова)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Нины</w:t>
      </w:r>
      <w:r>
        <w:rPr>
          <w:sz w:val="24"/>
          <w:szCs w:val="24"/>
        </w:rPr>
        <w:t xml:space="preserve"> (Зейналовой)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Екатерины</w:t>
      </w:r>
      <w:r>
        <w:rPr>
          <w:sz w:val="24"/>
          <w:szCs w:val="24"/>
        </w:rPr>
        <w:t xml:space="preserve"> (жена Зейналова)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Андрея</w:t>
      </w:r>
      <w:r>
        <w:rPr>
          <w:sz w:val="24"/>
          <w:szCs w:val="24"/>
        </w:rPr>
        <w:t xml:space="preserve"> (сын Зейналова)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Георгия</w:t>
      </w:r>
      <w:r>
        <w:rPr>
          <w:sz w:val="24"/>
          <w:szCs w:val="24"/>
        </w:rPr>
        <w:t xml:space="preserve"> (о. Герман, Оковцы)</w:t>
      </w:r>
    </w:p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упокоении 01.02.22 г.</w:t>
      </w:r>
    </w:p>
    <w:p>
      <w:pPr>
        <w:pStyle w:val="Normal"/>
        <w:tabs>
          <w:tab w:val="clear" w:pos="720"/>
          <w:tab w:val="left" w:pos="1095" w:leader="none"/>
        </w:tabs>
        <w:jc w:val="center"/>
        <w:rPr>
          <w:b/>
          <w:b/>
          <w:sz w:val="32"/>
          <w:szCs w:val="32"/>
        </w:rPr>
      </w:pPr>
      <w:r>
        <w:rPr>
          <w:b/>
          <w:i/>
          <w:sz w:val="32"/>
          <w:szCs w:val="32"/>
        </w:rPr>
        <w:t>Родственники других благодетелей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Лидии</w:t>
      </w:r>
      <w:r>
        <w:rPr>
          <w:sz w:val="24"/>
          <w:szCs w:val="24"/>
        </w:rPr>
        <w:t xml:space="preserve"> (Николай Окна Пласт)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Лидии</w:t>
      </w:r>
      <w:r>
        <w:rPr>
          <w:sz w:val="24"/>
          <w:szCs w:val="24"/>
        </w:rPr>
        <w:t xml:space="preserve"> (Зейналовой)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Василия</w:t>
      </w:r>
      <w:r>
        <w:rPr>
          <w:sz w:val="24"/>
          <w:szCs w:val="24"/>
        </w:rPr>
        <w:t xml:space="preserve"> (отец прот. Александра Будкова из Котиц)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мл. Евгения</w:t>
      </w:r>
      <w:r>
        <w:rPr>
          <w:sz w:val="24"/>
          <w:szCs w:val="24"/>
        </w:rPr>
        <w:t xml:space="preserve"> (письмо о. Романа)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иерея Александра</w:t>
      </w:r>
      <w:r>
        <w:rPr>
          <w:sz w:val="24"/>
          <w:szCs w:val="24"/>
        </w:rPr>
        <w:t xml:space="preserve"> (Пелагея Дубровки)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протоиерея Анатолия</w:t>
      </w:r>
      <w:r>
        <w:rPr>
          <w:sz w:val="24"/>
          <w:szCs w:val="24"/>
        </w:rPr>
        <w:t xml:space="preserve"> (Волгин)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Антонины</w:t>
      </w:r>
      <w:r>
        <w:rPr>
          <w:sz w:val="24"/>
          <w:szCs w:val="24"/>
        </w:rPr>
        <w:t xml:space="preserve"> (Максим. Лампа. Афон)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Николая </w:t>
      </w:r>
      <w:r>
        <w:rPr>
          <w:sz w:val="24"/>
          <w:szCs w:val="24"/>
        </w:rPr>
        <w:t>(99 лет, ветеран ВОВ)</w:t>
      </w:r>
    </w:p>
    <w:p>
      <w:pPr>
        <w:pStyle w:val="Normal"/>
        <w:tabs>
          <w:tab w:val="clear" w:pos="720"/>
          <w:tab w:val="left" w:pos="1095" w:leader="none"/>
        </w:tabs>
        <w:jc w:val="center"/>
        <w:rPr>
          <w:sz w:val="24"/>
          <w:szCs w:val="24"/>
        </w:rPr>
      </w:pPr>
      <w:r>
        <w:rPr>
          <w:b/>
          <w:i/>
          <w:sz w:val="32"/>
          <w:szCs w:val="32"/>
        </w:rPr>
        <w:t>Девичье. Храм Архистратига Михаила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Евгения</w:t>
      </w:r>
      <w:r>
        <w:rPr>
          <w:sz w:val="24"/>
          <w:szCs w:val="24"/>
        </w:rPr>
        <w:t xml:space="preserve"> (муж.)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Ольги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Надежды </w:t>
      </w:r>
      <w:r>
        <w:rPr>
          <w:sz w:val="24"/>
          <w:szCs w:val="24"/>
        </w:rPr>
        <w:t>(Вера Васильевна утки)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Сергия</w:t>
      </w:r>
      <w:r>
        <w:rPr>
          <w:sz w:val="24"/>
          <w:szCs w:val="24"/>
        </w:rPr>
        <w:t xml:space="preserve"> (брат Натальи, пасхальное облачение)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Бориса</w:t>
      </w:r>
      <w:r>
        <w:rPr>
          <w:sz w:val="24"/>
          <w:szCs w:val="24"/>
        </w:rPr>
        <w:t xml:space="preserve"> (иконы, холст)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Марии</w:t>
      </w:r>
      <w:r>
        <w:rPr>
          <w:sz w:val="24"/>
          <w:szCs w:val="24"/>
        </w:rPr>
        <w:t xml:space="preserve"> (иконы, холст)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Антонины</w:t>
      </w:r>
      <w:r>
        <w:rPr>
          <w:sz w:val="24"/>
          <w:szCs w:val="24"/>
        </w:rPr>
        <w:t xml:space="preserve"> (Маргариты Борисовны)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Михаил</w:t>
      </w:r>
      <w:r>
        <w:rPr>
          <w:sz w:val="24"/>
          <w:szCs w:val="24"/>
        </w:rPr>
        <w:t xml:space="preserve"> (дед)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Павел</w:t>
      </w:r>
      <w:r>
        <w:rPr>
          <w:sz w:val="24"/>
          <w:szCs w:val="24"/>
        </w:rPr>
        <w:t xml:space="preserve"> (дед)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Георгий</w:t>
      </w:r>
      <w:r>
        <w:rPr>
          <w:sz w:val="24"/>
          <w:szCs w:val="24"/>
        </w:rPr>
        <w:t xml:space="preserve"> (сын)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Виктор</w:t>
      </w:r>
      <w:r>
        <w:rPr>
          <w:sz w:val="24"/>
          <w:szCs w:val="24"/>
        </w:rPr>
        <w:t xml:space="preserve"> (брат)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Матрона</w:t>
      </w:r>
      <w:r>
        <w:rPr>
          <w:sz w:val="24"/>
          <w:szCs w:val="24"/>
        </w:rPr>
        <w:t xml:space="preserve"> (бабушка)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Раиса</w:t>
      </w:r>
      <w:r>
        <w:rPr>
          <w:sz w:val="24"/>
          <w:szCs w:val="24"/>
        </w:rPr>
        <w:t xml:space="preserve"> (мама)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Евгения</w:t>
      </w:r>
      <w:r>
        <w:rPr>
          <w:sz w:val="24"/>
          <w:szCs w:val="24"/>
        </w:rPr>
        <w:t xml:space="preserve"> (сестра)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Аполлинария</w:t>
      </w:r>
      <w:r>
        <w:rPr>
          <w:sz w:val="24"/>
          <w:szCs w:val="24"/>
        </w:rPr>
        <w:t xml:space="preserve"> (сестра)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b/>
          <w:sz w:val="32"/>
          <w:szCs w:val="32"/>
        </w:rPr>
        <w:t>Аркадия</w:t>
      </w:r>
      <w:r>
        <w:rPr>
          <w:sz w:val="24"/>
          <w:szCs w:val="24"/>
        </w:rPr>
        <w:t xml:space="preserve"> (медный подсвечник)</w:t>
      </w:r>
    </w:p>
    <w:p>
      <w:pPr>
        <w:pStyle w:val="Normal"/>
        <w:tabs>
          <w:tab w:val="clear" w:pos="720"/>
          <w:tab w:val="left" w:pos="1095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Иакима</w:t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09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32"/>
          <w:szCs w:val="32"/>
        </w:rPr>
      </w:pPr>
      <w:r>
        <w:rPr/>
      </w:r>
    </w:p>
    <w:sectPr>
      <w:headerReference w:type="default" r:id="rId2"/>
      <w:type w:val="nextPage"/>
      <w:pgSz w:w="11906" w:h="16838"/>
      <w:pgMar w:left="1800" w:right="1800" w:header="720" w:top="1440" w:footer="0" w:bottom="144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10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87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fd6879"/>
    <w:pPr>
      <w:keepNext w:val="true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fd6879"/>
    <w:pPr>
      <w:keepNext w:val="true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semiHidden/>
    <w:rsid w:val="00fd6879"/>
    <w:rPr>
      <w:color w:val="0000FF"/>
      <w:u w:val="single"/>
    </w:rPr>
  </w:style>
  <w:style w:type="character" w:styleId="Pagenumber">
    <w:name w:val="page number"/>
    <w:basedOn w:val="DefaultParagraphFont"/>
    <w:semiHidden/>
    <w:qFormat/>
    <w:rsid w:val="00fd6879"/>
    <w:rPr/>
  </w:style>
  <w:style w:type="character" w:styleId="Style13" w:customStyle="1">
    <w:name w:val="Нижний колонтитул Знак"/>
    <w:basedOn w:val="DefaultParagraphFont"/>
    <w:link w:val="a9"/>
    <w:uiPriority w:val="99"/>
    <w:semiHidden/>
    <w:qFormat/>
    <w:rsid w:val="007f055c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semiHidden/>
    <w:rsid w:val="00fd6879"/>
    <w:pPr/>
    <w:rPr>
      <w:sz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semiHidden/>
    <w:rsid w:val="00fd6879"/>
    <w:pPr>
      <w:ind w:right="-766" w:hanging="0"/>
    </w:pPr>
    <w:rPr>
      <w:sz w:val="28"/>
    </w:rPr>
  </w:style>
  <w:style w:type="paragraph" w:styleId="BlockText">
    <w:name w:val="Block Text"/>
    <w:basedOn w:val="Normal"/>
    <w:semiHidden/>
    <w:qFormat/>
    <w:rsid w:val="00fd6879"/>
    <w:pPr>
      <w:ind w:left="-567" w:right="-766" w:hanging="0"/>
    </w:pPr>
    <w:rPr>
      <w:sz w:val="28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semiHidden/>
    <w:rsid w:val="00fd687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aa"/>
    <w:uiPriority w:val="99"/>
    <w:semiHidden/>
    <w:unhideWhenUsed/>
    <w:rsid w:val="007f055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LibreOffice/7.0.6.2$Windows_X86_64 LibreOffice_project/144abb84a525d8e30c9dbbefa69cbbf2d8d4ae3b</Application>
  <AppVersion>15.0000</AppVersion>
  <Pages>4</Pages>
  <Words>522</Words>
  <Characters>3701</Characters>
  <CharactersWithSpaces>4090</CharactersWithSpaces>
  <Paragraphs>136</Paragraphs>
  <Company>Pudalova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2021-01-02T08:03:00Z</dcterms:created>
  <dc:creator>Pudalova</dc:creator>
  <dc:description/>
  <dc:language>ru-RU</dc:language>
  <cp:lastModifiedBy/>
  <cp:lastPrinted>2020-01-19T16:24:00Z</cp:lastPrinted>
  <dcterms:modified xsi:type="dcterms:W3CDTF">2022-02-02T20:09:17Z</dcterms:modified>
  <cp:revision>16</cp:revision>
  <dc:subject/>
  <dc:title>Александр Пудалов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